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8E444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575743">
              <w:rPr>
                <w:i/>
                <w:sz w:val="24"/>
                <w:szCs w:val="24"/>
              </w:rPr>
              <w:t>02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0B74">
              <w:rPr>
                <w:rFonts w:ascii="Times New Roman" w:hAnsi="Times New Roman" w:cs="Times New Roman"/>
                <w:i/>
                <w:sz w:val="24"/>
                <w:szCs w:val="24"/>
              </w:rPr>
              <w:t>06.03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19FF" w:rsidRDefault="00F019FF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>G.P. Banerjee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>S. Agarwal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F019FF">
              <w:rPr>
                <w:rFonts w:ascii="Times New Roman" w:hAnsi="Times New Roman"/>
                <w:i/>
                <w:sz w:val="28"/>
                <w:szCs w:val="28"/>
              </w:rPr>
              <w:t>Having heard Learned Counsel representing both parties and on consideration of the contents of the application, the original application is admitted for hearing.</w:t>
            </w:r>
          </w:p>
          <w:p w:rsidR="00F019FF" w:rsidRDefault="00F019FF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respondents are directed to file reply within a period of 4 (four) weeks and rejoinder, if any, to be filed by the applicant within a period of 2 (two) weeks thereafter.  The copy of document must be exchanged between the parties before filing in the Tribunal.</w:t>
            </w:r>
          </w:p>
          <w:p w:rsidR="00F019FF" w:rsidRDefault="00F019FF" w:rsidP="00F019FF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List the matter under the heading reply/rejoinder on </w:t>
            </w:r>
            <w:r w:rsidRPr="004805C8">
              <w:rPr>
                <w:rFonts w:ascii="Times New Roman" w:hAnsi="Times New Roman"/>
                <w:b/>
                <w:i/>
                <w:sz w:val="28"/>
                <w:szCs w:val="28"/>
              </w:rPr>
              <w:t>20.06.2018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019FF" w:rsidRPr="009040FE" w:rsidRDefault="00F019FF" w:rsidP="00F019F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Let a plain copy of this order be supplied to both parties.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CB" w:rsidRDefault="00D944CB" w:rsidP="004645CA">
      <w:pPr>
        <w:spacing w:after="0" w:line="240" w:lineRule="auto"/>
      </w:pPr>
      <w:r>
        <w:separator/>
      </w:r>
    </w:p>
  </w:endnote>
  <w:endnote w:type="continuationSeparator" w:id="1">
    <w:p w:rsidR="00D944CB" w:rsidRDefault="00D944CB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CB" w:rsidRDefault="00D944CB" w:rsidP="004645CA">
      <w:pPr>
        <w:spacing w:after="0" w:line="240" w:lineRule="auto"/>
      </w:pPr>
      <w:r>
        <w:separator/>
      </w:r>
    </w:p>
  </w:footnote>
  <w:footnote w:type="continuationSeparator" w:id="1">
    <w:p w:rsidR="00D944CB" w:rsidRDefault="00D944CB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873FB3">
      <w:rPr>
        <w:rFonts w:ascii="Times New Roman" w:hAnsi="Times New Roman" w:cs="Times New Roman"/>
        <w:b/>
        <w:u w:val="single"/>
      </w:rPr>
      <w:t>905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873FB3">
      <w:rPr>
        <w:rFonts w:ascii="Times New Roman" w:hAnsi="Times New Roman" w:cs="Times New Roman"/>
        <w:b/>
        <w:u w:val="single"/>
      </w:rPr>
      <w:t>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873FB3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KAJEM ALI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21893"/>
    <w:rsid w:val="0025014A"/>
    <w:rsid w:val="0025642B"/>
    <w:rsid w:val="00261C36"/>
    <w:rsid w:val="002F1ED4"/>
    <w:rsid w:val="003151A4"/>
    <w:rsid w:val="00331274"/>
    <w:rsid w:val="00433836"/>
    <w:rsid w:val="00440371"/>
    <w:rsid w:val="004645CA"/>
    <w:rsid w:val="00470B68"/>
    <w:rsid w:val="004805C8"/>
    <w:rsid w:val="0049010D"/>
    <w:rsid w:val="004A6593"/>
    <w:rsid w:val="004E65A1"/>
    <w:rsid w:val="005102C4"/>
    <w:rsid w:val="00520B74"/>
    <w:rsid w:val="00525C5B"/>
    <w:rsid w:val="0055236C"/>
    <w:rsid w:val="00575743"/>
    <w:rsid w:val="00604D0E"/>
    <w:rsid w:val="00605B5C"/>
    <w:rsid w:val="00667ECB"/>
    <w:rsid w:val="00724EF6"/>
    <w:rsid w:val="007F3A44"/>
    <w:rsid w:val="008114DA"/>
    <w:rsid w:val="00873FB3"/>
    <w:rsid w:val="008A099E"/>
    <w:rsid w:val="008E444A"/>
    <w:rsid w:val="009040FE"/>
    <w:rsid w:val="009440C5"/>
    <w:rsid w:val="00950255"/>
    <w:rsid w:val="009A4A60"/>
    <w:rsid w:val="00A62FA1"/>
    <w:rsid w:val="00A74381"/>
    <w:rsid w:val="00A765FD"/>
    <w:rsid w:val="00A84692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23A47"/>
    <w:rsid w:val="00D30382"/>
    <w:rsid w:val="00D6558A"/>
    <w:rsid w:val="00D944CB"/>
    <w:rsid w:val="00DE043A"/>
    <w:rsid w:val="00E7634E"/>
    <w:rsid w:val="00E91F06"/>
    <w:rsid w:val="00F019FF"/>
    <w:rsid w:val="00F06CA1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dcterms:created xsi:type="dcterms:W3CDTF">2018-03-06T08:40:00Z</dcterms:created>
  <dcterms:modified xsi:type="dcterms:W3CDTF">2018-03-06T08:47:00Z</dcterms:modified>
</cp:coreProperties>
</file>